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87995" w14:textId="2ADF4AD5" w:rsidR="0075647F" w:rsidRPr="0075647F" w:rsidRDefault="0075647F" w:rsidP="0075647F">
      <w:pPr>
        <w:shd w:val="clear" w:color="auto" w:fill="FFFFFF"/>
        <w:spacing w:after="0" w:line="240" w:lineRule="auto"/>
        <w:rPr>
          <w:rFonts w:eastAsia="Times New Roman" w:cstheme="minorHAnsi"/>
          <w:b/>
          <w:color w:val="222222"/>
          <w:sz w:val="20"/>
          <w:szCs w:val="20"/>
          <w:lang w:eastAsia="en-GB"/>
        </w:rPr>
      </w:pPr>
      <w:r w:rsidRPr="0075647F">
        <w:rPr>
          <w:rFonts w:eastAsia="Times New Roman" w:cstheme="minorHAnsi"/>
          <w:color w:val="222222"/>
          <w:sz w:val="24"/>
          <w:szCs w:val="24"/>
          <w:lang w:eastAsia="en-GB"/>
        </w:rPr>
        <w:br/>
      </w:r>
      <w:r w:rsidRPr="0075647F">
        <w:rPr>
          <w:rFonts w:eastAsia="Times New Roman" w:cstheme="minorHAnsi"/>
          <w:b/>
          <w:color w:val="222222"/>
          <w:sz w:val="20"/>
          <w:szCs w:val="20"/>
          <w:lang w:eastAsia="en-GB"/>
        </w:rPr>
        <w:t xml:space="preserve">Development Officer - The Invisible Circus/The Loco Klub </w:t>
      </w:r>
      <w:proofErr w:type="gramStart"/>
      <w:r w:rsidRPr="0075647F">
        <w:rPr>
          <w:rFonts w:eastAsia="Times New Roman" w:cstheme="minorHAnsi"/>
          <w:b/>
          <w:color w:val="222222"/>
          <w:sz w:val="20"/>
          <w:szCs w:val="20"/>
          <w:lang w:eastAsia="en-GB"/>
        </w:rPr>
        <w:t>( 25</w:t>
      </w:r>
      <w:proofErr w:type="gramEnd"/>
      <w:r w:rsidRPr="0075647F">
        <w:rPr>
          <w:rFonts w:eastAsia="Times New Roman" w:cstheme="minorHAnsi"/>
          <w:b/>
          <w:color w:val="222222"/>
          <w:sz w:val="20"/>
          <w:szCs w:val="20"/>
          <w:lang w:eastAsia="en-GB"/>
        </w:rPr>
        <w:t xml:space="preserve"> hours a month ) NJC </w:t>
      </w:r>
      <w:r w:rsidR="00A97B3B" w:rsidRPr="0075647F">
        <w:rPr>
          <w:rFonts w:eastAsia="Times New Roman" w:cstheme="minorHAnsi"/>
          <w:b/>
          <w:color w:val="222222"/>
          <w:sz w:val="20"/>
          <w:szCs w:val="20"/>
          <w:lang w:eastAsia="en-GB"/>
        </w:rPr>
        <w:t>pay scale</w:t>
      </w:r>
      <w:r w:rsidRPr="0075647F">
        <w:rPr>
          <w:rFonts w:eastAsia="Times New Roman" w:cstheme="minorHAnsi"/>
          <w:b/>
          <w:color w:val="222222"/>
          <w:sz w:val="20"/>
          <w:szCs w:val="20"/>
          <w:lang w:eastAsia="en-GB"/>
        </w:rPr>
        <w:t xml:space="preserve">  £21322 - £25991 pro rata </w:t>
      </w:r>
    </w:p>
    <w:p w14:paraId="3F1D0931" w14:textId="77777777" w:rsidR="0075647F" w:rsidRPr="0075647F" w:rsidRDefault="0075647F" w:rsidP="0075647F">
      <w:pPr>
        <w:shd w:val="clear" w:color="auto" w:fill="FFFFFF"/>
        <w:spacing w:after="0" w:line="240" w:lineRule="auto"/>
        <w:rPr>
          <w:rFonts w:eastAsia="Times New Roman" w:cstheme="minorHAnsi"/>
          <w:color w:val="222222"/>
          <w:sz w:val="20"/>
          <w:szCs w:val="20"/>
          <w:lang w:eastAsia="en-GB"/>
        </w:rPr>
      </w:pPr>
    </w:p>
    <w:p w14:paraId="57F68241" w14:textId="24922ACD" w:rsidR="0075647F" w:rsidRPr="0075647F" w:rsidRDefault="0075647F" w:rsidP="0075647F">
      <w:pPr>
        <w:shd w:val="clear" w:color="auto" w:fill="FFFFFF"/>
        <w:spacing w:after="0" w:line="240" w:lineRule="auto"/>
        <w:rPr>
          <w:rFonts w:eastAsia="Times New Roman" w:cstheme="minorHAnsi"/>
          <w:color w:val="222222"/>
          <w:sz w:val="20"/>
          <w:szCs w:val="20"/>
          <w:lang w:eastAsia="en-GB"/>
        </w:rPr>
      </w:pPr>
      <w:r w:rsidRPr="0075647F">
        <w:rPr>
          <w:rFonts w:eastAsia="Times New Roman" w:cstheme="minorHAnsi"/>
          <w:color w:val="222222"/>
          <w:sz w:val="20"/>
          <w:szCs w:val="20"/>
          <w:lang w:eastAsia="en-GB"/>
        </w:rPr>
        <w:t xml:space="preserve">We are looking for a dynamic, </w:t>
      </w:r>
      <w:r w:rsidR="00A97B3B" w:rsidRPr="0075647F">
        <w:rPr>
          <w:rFonts w:eastAsia="Times New Roman" w:cstheme="minorHAnsi"/>
          <w:color w:val="222222"/>
          <w:sz w:val="20"/>
          <w:szCs w:val="20"/>
          <w:lang w:eastAsia="en-GB"/>
        </w:rPr>
        <w:t>self-motivated</w:t>
      </w:r>
      <w:r w:rsidR="00267B9A">
        <w:rPr>
          <w:rFonts w:eastAsia="Times New Roman" w:cstheme="minorHAnsi"/>
          <w:color w:val="222222"/>
          <w:sz w:val="20"/>
          <w:szCs w:val="20"/>
          <w:lang w:eastAsia="en-GB"/>
        </w:rPr>
        <w:t>,</w:t>
      </w:r>
      <w:r w:rsidRPr="0075647F">
        <w:rPr>
          <w:rFonts w:eastAsia="Times New Roman" w:cstheme="minorHAnsi"/>
          <w:color w:val="222222"/>
          <w:sz w:val="20"/>
          <w:szCs w:val="20"/>
          <w:lang w:eastAsia="en-GB"/>
        </w:rPr>
        <w:t xml:space="preserve"> and skilled individual</w:t>
      </w:r>
      <w:r w:rsidR="00267B9A">
        <w:rPr>
          <w:rFonts w:eastAsia="Times New Roman" w:cstheme="minorHAnsi"/>
          <w:color w:val="222222"/>
          <w:sz w:val="20"/>
          <w:szCs w:val="20"/>
          <w:lang w:eastAsia="en-GB"/>
        </w:rPr>
        <w:t>,</w:t>
      </w:r>
      <w:r w:rsidRPr="0075647F">
        <w:rPr>
          <w:rFonts w:eastAsia="Times New Roman" w:cstheme="minorHAnsi"/>
          <w:color w:val="222222"/>
          <w:sz w:val="20"/>
          <w:szCs w:val="20"/>
          <w:lang w:eastAsia="en-GB"/>
        </w:rPr>
        <w:t xml:space="preserve"> with proven fundraising and application writing skills in the arts and culture secto</w:t>
      </w:r>
      <w:r w:rsidR="00267B9A">
        <w:rPr>
          <w:rFonts w:eastAsia="Times New Roman" w:cstheme="minorHAnsi"/>
          <w:color w:val="222222"/>
          <w:sz w:val="20"/>
          <w:szCs w:val="20"/>
          <w:lang w:eastAsia="en-GB"/>
        </w:rPr>
        <w:t>r,</w:t>
      </w:r>
      <w:r w:rsidRPr="0075647F">
        <w:rPr>
          <w:rFonts w:eastAsia="Times New Roman" w:cstheme="minorHAnsi"/>
          <w:color w:val="222222"/>
          <w:sz w:val="20"/>
          <w:szCs w:val="20"/>
          <w:lang w:eastAsia="en-GB"/>
        </w:rPr>
        <w:t xml:space="preserve"> to support the creative community of The Invisible Circus and The Loco Klub. </w:t>
      </w:r>
    </w:p>
    <w:p w14:paraId="26EFCF35" w14:textId="77777777" w:rsidR="0075647F" w:rsidRPr="0075647F" w:rsidRDefault="0075647F" w:rsidP="0075647F">
      <w:pPr>
        <w:shd w:val="clear" w:color="auto" w:fill="FFFFFF"/>
        <w:spacing w:after="0" w:line="240" w:lineRule="auto"/>
        <w:rPr>
          <w:rFonts w:eastAsia="Times New Roman" w:cstheme="minorHAnsi"/>
          <w:color w:val="222222"/>
          <w:sz w:val="20"/>
          <w:szCs w:val="20"/>
          <w:lang w:eastAsia="en-GB"/>
        </w:rPr>
      </w:pPr>
    </w:p>
    <w:p w14:paraId="58ECE4B1" w14:textId="589695A7" w:rsidR="0075647F" w:rsidRPr="0075647F" w:rsidRDefault="0075647F" w:rsidP="0075647F">
      <w:pPr>
        <w:shd w:val="clear" w:color="auto" w:fill="FFFFFF"/>
        <w:spacing w:after="0" w:line="240" w:lineRule="auto"/>
        <w:rPr>
          <w:rFonts w:eastAsia="Times New Roman" w:cstheme="minorHAnsi"/>
          <w:color w:val="222222"/>
          <w:sz w:val="20"/>
          <w:szCs w:val="20"/>
          <w:lang w:eastAsia="en-GB"/>
        </w:rPr>
      </w:pPr>
      <w:r w:rsidRPr="0075647F">
        <w:rPr>
          <w:rFonts w:eastAsia="Times New Roman" w:cstheme="minorHAnsi"/>
          <w:color w:val="222222"/>
          <w:sz w:val="20"/>
          <w:szCs w:val="20"/>
          <w:lang w:eastAsia="en-GB"/>
        </w:rPr>
        <w:t>The Invisible Circus is a training centre and performance company, providing a wide variety of productions</w:t>
      </w:r>
      <w:r w:rsidR="00A97B3B">
        <w:rPr>
          <w:rFonts w:eastAsia="Times New Roman" w:cstheme="minorHAnsi"/>
          <w:color w:val="222222"/>
          <w:sz w:val="20"/>
          <w:szCs w:val="20"/>
          <w:lang w:eastAsia="en-GB"/>
        </w:rPr>
        <w:t>,</w:t>
      </w:r>
      <w:r w:rsidRPr="0075647F">
        <w:rPr>
          <w:rFonts w:eastAsia="Times New Roman" w:cstheme="minorHAnsi"/>
          <w:color w:val="222222"/>
          <w:sz w:val="20"/>
          <w:szCs w:val="20"/>
          <w:lang w:eastAsia="en-GB"/>
        </w:rPr>
        <w:t xml:space="preserve"> </w:t>
      </w:r>
      <w:r w:rsidR="00A97B3B">
        <w:rPr>
          <w:rFonts w:eastAsia="Times New Roman" w:cstheme="minorHAnsi"/>
          <w:color w:val="222222"/>
          <w:sz w:val="20"/>
          <w:szCs w:val="20"/>
          <w:lang w:eastAsia="en-GB"/>
        </w:rPr>
        <w:t xml:space="preserve">from </w:t>
      </w:r>
      <w:r w:rsidR="00A97B3B" w:rsidRPr="0075647F">
        <w:rPr>
          <w:rFonts w:eastAsia="Times New Roman" w:cstheme="minorHAnsi"/>
          <w:color w:val="222222"/>
          <w:sz w:val="20"/>
          <w:szCs w:val="20"/>
          <w:lang w:eastAsia="en-GB"/>
        </w:rPr>
        <w:t>intimate theatrical experiences</w:t>
      </w:r>
      <w:r w:rsidRPr="0075647F">
        <w:rPr>
          <w:rFonts w:eastAsia="Times New Roman" w:cstheme="minorHAnsi"/>
          <w:color w:val="222222"/>
          <w:sz w:val="20"/>
          <w:szCs w:val="20"/>
          <w:lang w:eastAsia="en-GB"/>
        </w:rPr>
        <w:t xml:space="preserve"> to large scale shows. The Loco Klub is the sister company and is a multi-use arts/theatre venue, steeped in history</w:t>
      </w:r>
      <w:r w:rsidR="00236707">
        <w:rPr>
          <w:rFonts w:eastAsia="Times New Roman" w:cstheme="minorHAnsi"/>
          <w:color w:val="222222"/>
          <w:sz w:val="20"/>
          <w:szCs w:val="20"/>
          <w:lang w:eastAsia="en-GB"/>
        </w:rPr>
        <w:t>. I</w:t>
      </w:r>
      <w:r w:rsidRPr="0075647F">
        <w:rPr>
          <w:rFonts w:eastAsia="Times New Roman" w:cstheme="minorHAnsi"/>
          <w:color w:val="222222"/>
          <w:sz w:val="20"/>
          <w:szCs w:val="20"/>
          <w:lang w:eastAsia="en-GB"/>
        </w:rPr>
        <w:t xml:space="preserve">t is a collaborative, cultural hub for Bristol, celebrating community, </w:t>
      </w:r>
      <w:r w:rsidR="00A97B3B" w:rsidRPr="0075647F">
        <w:rPr>
          <w:rFonts w:eastAsia="Times New Roman" w:cstheme="minorHAnsi"/>
          <w:color w:val="222222"/>
          <w:sz w:val="20"/>
          <w:szCs w:val="20"/>
          <w:lang w:eastAsia="en-GB"/>
        </w:rPr>
        <w:t>diversity,</w:t>
      </w:r>
      <w:r w:rsidRPr="0075647F">
        <w:rPr>
          <w:rFonts w:eastAsia="Times New Roman" w:cstheme="minorHAnsi"/>
          <w:color w:val="222222"/>
          <w:sz w:val="20"/>
          <w:szCs w:val="20"/>
          <w:lang w:eastAsia="en-GB"/>
        </w:rPr>
        <w:t xml:space="preserve"> and the power of the arts.   </w:t>
      </w:r>
    </w:p>
    <w:p w14:paraId="130E3C3C" w14:textId="77777777" w:rsidR="0075647F" w:rsidRPr="0075647F" w:rsidRDefault="0075647F" w:rsidP="0075647F">
      <w:pPr>
        <w:shd w:val="clear" w:color="auto" w:fill="FFFFFF"/>
        <w:spacing w:after="0" w:line="240" w:lineRule="auto"/>
        <w:rPr>
          <w:rFonts w:eastAsia="Times New Roman" w:cstheme="minorHAnsi"/>
          <w:color w:val="222222"/>
          <w:sz w:val="20"/>
          <w:szCs w:val="20"/>
          <w:lang w:eastAsia="en-GB"/>
        </w:rPr>
      </w:pPr>
    </w:p>
    <w:p w14:paraId="24298CC9" w14:textId="386A7148" w:rsidR="0075647F" w:rsidRPr="0075647F" w:rsidRDefault="0075647F" w:rsidP="0075647F">
      <w:pPr>
        <w:shd w:val="clear" w:color="auto" w:fill="FFFFFF"/>
        <w:spacing w:after="0" w:line="240" w:lineRule="auto"/>
        <w:rPr>
          <w:rFonts w:eastAsia="Times New Roman" w:cstheme="minorHAnsi"/>
          <w:color w:val="222222"/>
          <w:sz w:val="20"/>
          <w:szCs w:val="20"/>
          <w:lang w:eastAsia="en-GB"/>
        </w:rPr>
      </w:pPr>
      <w:r w:rsidRPr="0075647F">
        <w:rPr>
          <w:rFonts w:eastAsia="Times New Roman" w:cstheme="minorHAnsi"/>
          <w:color w:val="222222"/>
          <w:sz w:val="20"/>
          <w:szCs w:val="20"/>
          <w:lang w:eastAsia="en-GB"/>
        </w:rPr>
        <w:t>The role will be part</w:t>
      </w:r>
      <w:r w:rsidR="00A97B3B">
        <w:rPr>
          <w:rFonts w:eastAsia="Times New Roman" w:cstheme="minorHAnsi"/>
          <w:color w:val="222222"/>
          <w:sz w:val="20"/>
          <w:szCs w:val="20"/>
          <w:lang w:eastAsia="en-GB"/>
        </w:rPr>
        <w:t>-t</w:t>
      </w:r>
      <w:r w:rsidRPr="0075647F">
        <w:rPr>
          <w:rFonts w:eastAsia="Times New Roman" w:cstheme="minorHAnsi"/>
          <w:color w:val="222222"/>
          <w:sz w:val="20"/>
          <w:szCs w:val="20"/>
          <w:lang w:eastAsia="en-GB"/>
        </w:rPr>
        <w:t>ime and flexible and part funded by the Imagination Fund - Cultural Investment Programme until March 2023. </w:t>
      </w:r>
    </w:p>
    <w:p w14:paraId="690ABD54" w14:textId="77777777" w:rsidR="0075647F" w:rsidRPr="0075647F" w:rsidRDefault="0075647F" w:rsidP="0075647F">
      <w:pPr>
        <w:shd w:val="clear" w:color="auto" w:fill="FFFFFF"/>
        <w:spacing w:after="0" w:line="240" w:lineRule="auto"/>
        <w:rPr>
          <w:rFonts w:eastAsia="Times New Roman" w:cstheme="minorHAnsi"/>
          <w:color w:val="222222"/>
          <w:sz w:val="20"/>
          <w:szCs w:val="20"/>
          <w:lang w:eastAsia="en-GB"/>
        </w:rPr>
      </w:pPr>
    </w:p>
    <w:p w14:paraId="5C0E3633" w14:textId="77777777" w:rsidR="0075647F" w:rsidRPr="0048071C" w:rsidRDefault="0075647F" w:rsidP="0075647F">
      <w:pPr>
        <w:shd w:val="clear" w:color="auto" w:fill="FFFFFF"/>
        <w:spacing w:after="0" w:line="240" w:lineRule="auto"/>
        <w:rPr>
          <w:rFonts w:eastAsia="Times New Roman" w:cstheme="minorHAnsi"/>
          <w:b/>
          <w:color w:val="222222"/>
          <w:sz w:val="20"/>
          <w:szCs w:val="20"/>
          <w:lang w:eastAsia="en-GB"/>
        </w:rPr>
      </w:pPr>
      <w:r w:rsidRPr="0075647F">
        <w:rPr>
          <w:rFonts w:eastAsia="Times New Roman" w:cstheme="minorHAnsi"/>
          <w:b/>
          <w:color w:val="222222"/>
          <w:sz w:val="20"/>
          <w:szCs w:val="20"/>
          <w:lang w:eastAsia="en-GB"/>
        </w:rPr>
        <w:t>The Role </w:t>
      </w:r>
    </w:p>
    <w:p w14:paraId="284237F1" w14:textId="77777777" w:rsidR="0075647F" w:rsidRDefault="0075647F" w:rsidP="0075647F">
      <w:pPr>
        <w:shd w:val="clear" w:color="auto" w:fill="FFFFFF"/>
        <w:spacing w:after="0" w:line="240" w:lineRule="auto"/>
        <w:rPr>
          <w:rFonts w:eastAsia="Times New Roman" w:cstheme="minorHAnsi"/>
          <w:color w:val="222222"/>
          <w:sz w:val="20"/>
          <w:szCs w:val="20"/>
          <w:lang w:eastAsia="en-GB"/>
        </w:rPr>
      </w:pPr>
    </w:p>
    <w:p w14:paraId="0F68E43B" w14:textId="6688B5DD" w:rsidR="0075647F" w:rsidRPr="0075647F" w:rsidRDefault="0075647F" w:rsidP="0075647F">
      <w:pPr>
        <w:pStyle w:val="ListParagraph"/>
        <w:numPr>
          <w:ilvl w:val="0"/>
          <w:numId w:val="4"/>
        </w:numPr>
        <w:shd w:val="clear" w:color="auto" w:fill="FFFFFF"/>
        <w:spacing w:after="0" w:line="240" w:lineRule="auto"/>
        <w:rPr>
          <w:rFonts w:eastAsia="Times New Roman" w:cstheme="minorHAnsi"/>
          <w:color w:val="222222"/>
          <w:sz w:val="20"/>
          <w:szCs w:val="20"/>
          <w:lang w:eastAsia="en-GB"/>
        </w:rPr>
      </w:pPr>
      <w:r w:rsidRPr="0075647F">
        <w:rPr>
          <w:rFonts w:eastAsia="Times New Roman" w:cstheme="minorHAnsi"/>
          <w:color w:val="222222"/>
          <w:sz w:val="20"/>
          <w:szCs w:val="20"/>
          <w:lang w:eastAsia="en-GB"/>
        </w:rPr>
        <w:t xml:space="preserve">Develop and </w:t>
      </w:r>
      <w:r w:rsidR="00236707">
        <w:rPr>
          <w:rFonts w:eastAsia="Times New Roman" w:cstheme="minorHAnsi"/>
          <w:color w:val="222222"/>
          <w:sz w:val="20"/>
          <w:szCs w:val="20"/>
          <w:lang w:eastAsia="en-GB"/>
        </w:rPr>
        <w:t xml:space="preserve">execute </w:t>
      </w:r>
      <w:r w:rsidRPr="0075647F">
        <w:rPr>
          <w:rFonts w:eastAsia="Times New Roman" w:cstheme="minorHAnsi"/>
          <w:color w:val="222222"/>
          <w:sz w:val="20"/>
          <w:szCs w:val="20"/>
          <w:lang w:eastAsia="en-GB"/>
        </w:rPr>
        <w:t>all fundraising strategies and ensure adherence to all business development plans</w:t>
      </w:r>
    </w:p>
    <w:p w14:paraId="46087071" w14:textId="25B5CFE8" w:rsidR="0075647F" w:rsidRPr="0075647F" w:rsidRDefault="0075647F" w:rsidP="0075647F">
      <w:pPr>
        <w:pStyle w:val="ListParagraph"/>
        <w:numPr>
          <w:ilvl w:val="0"/>
          <w:numId w:val="4"/>
        </w:numPr>
        <w:shd w:val="clear" w:color="auto" w:fill="FFFFFF"/>
        <w:spacing w:before="100" w:beforeAutospacing="1" w:after="100" w:afterAutospacing="1" w:line="240" w:lineRule="auto"/>
        <w:rPr>
          <w:rFonts w:eastAsia="Times New Roman" w:cstheme="minorHAnsi"/>
          <w:color w:val="222222"/>
          <w:sz w:val="20"/>
          <w:szCs w:val="20"/>
          <w:lang w:eastAsia="en-GB"/>
        </w:rPr>
      </w:pPr>
      <w:r w:rsidRPr="0075647F">
        <w:rPr>
          <w:rFonts w:eastAsia="Times New Roman" w:cstheme="minorHAnsi"/>
          <w:color w:val="222222"/>
          <w:sz w:val="20"/>
          <w:szCs w:val="20"/>
          <w:lang w:eastAsia="en-GB"/>
        </w:rPr>
        <w:t>Identify appropriate grants</w:t>
      </w:r>
      <w:r w:rsidR="00236707">
        <w:rPr>
          <w:rFonts w:eastAsia="Times New Roman" w:cstheme="minorHAnsi"/>
          <w:color w:val="222222"/>
          <w:sz w:val="20"/>
          <w:szCs w:val="20"/>
          <w:lang w:eastAsia="en-GB"/>
        </w:rPr>
        <w:t xml:space="preserve"> and</w:t>
      </w:r>
      <w:r w:rsidRPr="0075647F">
        <w:rPr>
          <w:rFonts w:eastAsia="Times New Roman" w:cstheme="minorHAnsi"/>
          <w:color w:val="222222"/>
          <w:sz w:val="20"/>
          <w:szCs w:val="20"/>
          <w:lang w:eastAsia="en-GB"/>
        </w:rPr>
        <w:t xml:space="preserve"> develop funding applications, managing the whole process. </w:t>
      </w:r>
    </w:p>
    <w:p w14:paraId="4CCE840E" w14:textId="77777777" w:rsidR="0075647F" w:rsidRPr="0075647F" w:rsidRDefault="0075647F" w:rsidP="0075647F">
      <w:pPr>
        <w:pStyle w:val="ListParagraph"/>
        <w:numPr>
          <w:ilvl w:val="0"/>
          <w:numId w:val="4"/>
        </w:numPr>
        <w:shd w:val="clear" w:color="auto" w:fill="FFFFFF"/>
        <w:spacing w:before="100" w:beforeAutospacing="1" w:after="100" w:afterAutospacing="1" w:line="240" w:lineRule="auto"/>
        <w:rPr>
          <w:rFonts w:eastAsia="Times New Roman" w:cstheme="minorHAnsi"/>
          <w:color w:val="222222"/>
          <w:sz w:val="20"/>
          <w:szCs w:val="20"/>
          <w:lang w:eastAsia="en-GB"/>
        </w:rPr>
      </w:pPr>
      <w:r w:rsidRPr="0075647F">
        <w:rPr>
          <w:rFonts w:eastAsia="Times New Roman" w:cstheme="minorHAnsi"/>
          <w:color w:val="222222"/>
          <w:sz w:val="20"/>
          <w:szCs w:val="20"/>
          <w:lang w:eastAsia="en-GB"/>
        </w:rPr>
        <w:t>Liaise with prospective partners and facilitate their participation</w:t>
      </w:r>
    </w:p>
    <w:p w14:paraId="29ACE13B" w14:textId="77777777" w:rsidR="0075647F" w:rsidRPr="0075647F" w:rsidRDefault="0075647F" w:rsidP="0075647F">
      <w:pPr>
        <w:pStyle w:val="ListParagraph"/>
        <w:numPr>
          <w:ilvl w:val="0"/>
          <w:numId w:val="4"/>
        </w:numPr>
        <w:shd w:val="clear" w:color="auto" w:fill="FFFFFF"/>
        <w:spacing w:before="100" w:beforeAutospacing="1" w:after="100" w:afterAutospacing="1" w:line="240" w:lineRule="auto"/>
        <w:rPr>
          <w:rFonts w:eastAsia="Times New Roman" w:cstheme="minorHAnsi"/>
          <w:color w:val="222222"/>
          <w:sz w:val="20"/>
          <w:szCs w:val="20"/>
          <w:lang w:eastAsia="en-GB"/>
        </w:rPr>
      </w:pPr>
      <w:r w:rsidRPr="0075647F">
        <w:rPr>
          <w:rFonts w:eastAsia="Times New Roman" w:cstheme="minorHAnsi"/>
          <w:color w:val="222222"/>
          <w:sz w:val="20"/>
          <w:szCs w:val="20"/>
          <w:lang w:eastAsia="en-GB"/>
        </w:rPr>
        <w:t>Income generation, financial and evaluation reporting. </w:t>
      </w:r>
    </w:p>
    <w:p w14:paraId="68496D99" w14:textId="77777777" w:rsidR="0075647F" w:rsidRPr="0075647F" w:rsidRDefault="0075647F" w:rsidP="0075647F">
      <w:pPr>
        <w:shd w:val="clear" w:color="auto" w:fill="FFFFFF"/>
        <w:spacing w:after="0" w:line="240" w:lineRule="auto"/>
        <w:rPr>
          <w:rFonts w:eastAsia="Times New Roman" w:cstheme="minorHAnsi"/>
          <w:b/>
          <w:color w:val="222222"/>
          <w:sz w:val="20"/>
          <w:szCs w:val="20"/>
          <w:lang w:eastAsia="en-GB"/>
        </w:rPr>
      </w:pPr>
      <w:r w:rsidRPr="0075647F">
        <w:rPr>
          <w:rFonts w:eastAsia="Times New Roman" w:cstheme="minorHAnsi"/>
          <w:b/>
          <w:color w:val="222222"/>
          <w:sz w:val="20"/>
          <w:szCs w:val="20"/>
          <w:lang w:eastAsia="en-GB"/>
        </w:rPr>
        <w:t>Experience </w:t>
      </w:r>
    </w:p>
    <w:p w14:paraId="63FE6643" w14:textId="65AC786C" w:rsidR="0075647F" w:rsidRPr="0075647F" w:rsidRDefault="0075647F" w:rsidP="0075647F">
      <w:pPr>
        <w:numPr>
          <w:ilvl w:val="0"/>
          <w:numId w:val="2"/>
        </w:numPr>
        <w:shd w:val="clear" w:color="auto" w:fill="FFFFFF"/>
        <w:spacing w:before="100" w:beforeAutospacing="1" w:after="100" w:afterAutospacing="1" w:line="240" w:lineRule="auto"/>
        <w:ind w:left="945"/>
        <w:rPr>
          <w:rFonts w:eastAsia="Times New Roman" w:cstheme="minorHAnsi"/>
          <w:color w:val="222222"/>
          <w:sz w:val="20"/>
          <w:szCs w:val="20"/>
          <w:lang w:eastAsia="en-GB"/>
        </w:rPr>
      </w:pPr>
      <w:r w:rsidRPr="0075647F">
        <w:rPr>
          <w:rFonts w:eastAsia="Times New Roman" w:cstheme="minorHAnsi"/>
          <w:color w:val="222222"/>
          <w:sz w:val="20"/>
          <w:szCs w:val="20"/>
          <w:lang w:eastAsia="en-GB"/>
        </w:rPr>
        <w:t xml:space="preserve">Experience </w:t>
      </w:r>
      <w:r w:rsidR="00236707">
        <w:rPr>
          <w:rFonts w:eastAsia="Times New Roman" w:cstheme="minorHAnsi"/>
          <w:color w:val="222222"/>
          <w:sz w:val="20"/>
          <w:szCs w:val="20"/>
          <w:lang w:eastAsia="en-GB"/>
        </w:rPr>
        <w:t xml:space="preserve">of </w:t>
      </w:r>
      <w:r w:rsidRPr="0075647F">
        <w:rPr>
          <w:rFonts w:eastAsia="Times New Roman" w:cstheme="minorHAnsi"/>
          <w:color w:val="222222"/>
          <w:sz w:val="20"/>
          <w:szCs w:val="20"/>
          <w:lang w:eastAsia="en-GB"/>
        </w:rPr>
        <w:t>identifying and cultivating funding opportunities</w:t>
      </w:r>
    </w:p>
    <w:p w14:paraId="31A616D2" w14:textId="77777777" w:rsidR="0075647F" w:rsidRPr="0075647F" w:rsidRDefault="0075647F" w:rsidP="0075647F">
      <w:pPr>
        <w:numPr>
          <w:ilvl w:val="0"/>
          <w:numId w:val="2"/>
        </w:numPr>
        <w:shd w:val="clear" w:color="auto" w:fill="FFFFFF"/>
        <w:spacing w:before="100" w:beforeAutospacing="1" w:after="100" w:afterAutospacing="1" w:line="240" w:lineRule="auto"/>
        <w:ind w:left="945"/>
        <w:rPr>
          <w:rFonts w:eastAsia="Times New Roman" w:cstheme="minorHAnsi"/>
          <w:color w:val="222222"/>
          <w:sz w:val="20"/>
          <w:szCs w:val="20"/>
          <w:lang w:eastAsia="en-GB"/>
        </w:rPr>
      </w:pPr>
      <w:r w:rsidRPr="0075647F">
        <w:rPr>
          <w:rFonts w:eastAsia="Times New Roman" w:cstheme="minorHAnsi"/>
          <w:color w:val="222222"/>
          <w:sz w:val="20"/>
          <w:szCs w:val="20"/>
          <w:lang w:eastAsia="en-GB"/>
        </w:rPr>
        <w:t>Proven experience of successful grant writing, min 2 years. </w:t>
      </w:r>
    </w:p>
    <w:p w14:paraId="4BC64124" w14:textId="77777777" w:rsidR="0075647F" w:rsidRPr="0075647F" w:rsidRDefault="0075647F" w:rsidP="0075647F">
      <w:pPr>
        <w:numPr>
          <w:ilvl w:val="0"/>
          <w:numId w:val="2"/>
        </w:numPr>
        <w:shd w:val="clear" w:color="auto" w:fill="FFFFFF"/>
        <w:spacing w:before="100" w:beforeAutospacing="1" w:after="100" w:afterAutospacing="1" w:line="240" w:lineRule="auto"/>
        <w:ind w:left="945"/>
        <w:rPr>
          <w:rFonts w:eastAsia="Times New Roman" w:cstheme="minorHAnsi"/>
          <w:color w:val="222222"/>
          <w:sz w:val="20"/>
          <w:szCs w:val="20"/>
          <w:lang w:eastAsia="en-GB"/>
        </w:rPr>
      </w:pPr>
      <w:r w:rsidRPr="0075647F">
        <w:rPr>
          <w:rFonts w:eastAsia="Times New Roman" w:cstheme="minorHAnsi"/>
          <w:color w:val="222222"/>
          <w:sz w:val="20"/>
          <w:szCs w:val="20"/>
          <w:lang w:eastAsia="en-GB"/>
        </w:rPr>
        <w:t>High level of written English. </w:t>
      </w:r>
    </w:p>
    <w:p w14:paraId="0FBDED87" w14:textId="77777777" w:rsidR="0075647F" w:rsidRPr="0075647F" w:rsidRDefault="0075647F" w:rsidP="0075647F">
      <w:pPr>
        <w:numPr>
          <w:ilvl w:val="0"/>
          <w:numId w:val="2"/>
        </w:numPr>
        <w:shd w:val="clear" w:color="auto" w:fill="FFFFFF"/>
        <w:spacing w:before="100" w:beforeAutospacing="1" w:after="100" w:afterAutospacing="1" w:line="240" w:lineRule="auto"/>
        <w:ind w:left="945"/>
        <w:rPr>
          <w:rFonts w:eastAsia="Times New Roman" w:cstheme="minorHAnsi"/>
          <w:color w:val="222222"/>
          <w:sz w:val="20"/>
          <w:szCs w:val="20"/>
          <w:lang w:eastAsia="en-GB"/>
        </w:rPr>
      </w:pPr>
      <w:r w:rsidRPr="0075647F">
        <w:rPr>
          <w:rFonts w:eastAsia="Times New Roman" w:cstheme="minorHAnsi"/>
          <w:color w:val="222222"/>
          <w:sz w:val="20"/>
          <w:szCs w:val="20"/>
          <w:lang w:eastAsia="en-GB"/>
        </w:rPr>
        <w:t>Experience with company budgets and cash flow </w:t>
      </w:r>
    </w:p>
    <w:p w14:paraId="044E19A8" w14:textId="77777777" w:rsidR="0075647F" w:rsidRPr="0075647F" w:rsidRDefault="0075647F" w:rsidP="0075647F">
      <w:pPr>
        <w:shd w:val="clear" w:color="auto" w:fill="FFFFFF"/>
        <w:spacing w:after="0" w:line="240" w:lineRule="auto"/>
        <w:rPr>
          <w:rFonts w:eastAsia="Times New Roman" w:cstheme="minorHAnsi"/>
          <w:color w:val="222222"/>
          <w:sz w:val="20"/>
          <w:szCs w:val="20"/>
          <w:lang w:eastAsia="en-GB"/>
        </w:rPr>
      </w:pPr>
      <w:r w:rsidRPr="0075647F">
        <w:rPr>
          <w:rFonts w:eastAsia="Times New Roman" w:cstheme="minorHAnsi"/>
          <w:b/>
          <w:color w:val="222222"/>
          <w:sz w:val="20"/>
          <w:szCs w:val="20"/>
          <w:lang w:eastAsia="en-GB"/>
        </w:rPr>
        <w:t>Day/Hours</w:t>
      </w:r>
      <w:r w:rsidRPr="0075647F">
        <w:rPr>
          <w:rFonts w:eastAsia="Times New Roman" w:cstheme="minorHAnsi"/>
          <w:color w:val="222222"/>
          <w:sz w:val="20"/>
          <w:szCs w:val="20"/>
          <w:lang w:eastAsia="en-GB"/>
        </w:rPr>
        <w:t xml:space="preserve"> - 25 hours a month/6.25 a week can be flexible to suit applicant. </w:t>
      </w:r>
    </w:p>
    <w:p w14:paraId="433AEBB1" w14:textId="77777777" w:rsidR="0075647F" w:rsidRPr="0075647F" w:rsidRDefault="0075647F" w:rsidP="0075647F">
      <w:pPr>
        <w:shd w:val="clear" w:color="auto" w:fill="FFFFFF"/>
        <w:spacing w:after="0" w:line="240" w:lineRule="auto"/>
        <w:rPr>
          <w:rFonts w:eastAsia="Times New Roman" w:cstheme="minorHAnsi"/>
          <w:color w:val="222222"/>
          <w:sz w:val="20"/>
          <w:szCs w:val="20"/>
          <w:lang w:eastAsia="en-GB"/>
        </w:rPr>
      </w:pPr>
    </w:p>
    <w:p w14:paraId="4670BED7" w14:textId="77777777" w:rsidR="0075647F" w:rsidRPr="0075647F" w:rsidRDefault="0075647F" w:rsidP="0075647F">
      <w:pPr>
        <w:shd w:val="clear" w:color="auto" w:fill="FFFFFF"/>
        <w:spacing w:after="0" w:line="240" w:lineRule="auto"/>
        <w:rPr>
          <w:rFonts w:eastAsia="Times New Roman" w:cstheme="minorHAnsi"/>
          <w:color w:val="222222"/>
          <w:sz w:val="20"/>
          <w:szCs w:val="20"/>
          <w:lang w:eastAsia="en-GB"/>
        </w:rPr>
      </w:pPr>
      <w:r w:rsidRPr="0075647F">
        <w:rPr>
          <w:rFonts w:eastAsia="Times New Roman" w:cstheme="minorHAnsi"/>
          <w:b/>
          <w:color w:val="222222"/>
          <w:sz w:val="20"/>
          <w:szCs w:val="20"/>
          <w:lang w:eastAsia="en-GB"/>
        </w:rPr>
        <w:t xml:space="preserve">Location </w:t>
      </w:r>
      <w:r w:rsidRPr="0075647F">
        <w:rPr>
          <w:rFonts w:eastAsia="Times New Roman" w:cstheme="minorHAnsi"/>
          <w:color w:val="222222"/>
          <w:sz w:val="20"/>
          <w:szCs w:val="20"/>
          <w:lang w:eastAsia="en-GB"/>
        </w:rPr>
        <w:t>- Unit 15, Bristol BS20RA </w:t>
      </w:r>
    </w:p>
    <w:p w14:paraId="6E561A44" w14:textId="77777777" w:rsidR="0075647F" w:rsidRPr="0075647F" w:rsidRDefault="0075647F" w:rsidP="0075647F">
      <w:pPr>
        <w:shd w:val="clear" w:color="auto" w:fill="FFFFFF"/>
        <w:spacing w:after="0" w:line="240" w:lineRule="auto"/>
        <w:rPr>
          <w:rFonts w:eastAsia="Times New Roman" w:cstheme="minorHAnsi"/>
          <w:b/>
          <w:color w:val="222222"/>
          <w:sz w:val="20"/>
          <w:szCs w:val="20"/>
          <w:lang w:eastAsia="en-GB"/>
        </w:rPr>
      </w:pPr>
    </w:p>
    <w:p w14:paraId="783A8C93" w14:textId="77777777" w:rsidR="0075647F" w:rsidRPr="0075647F" w:rsidRDefault="0075647F" w:rsidP="0075647F">
      <w:pPr>
        <w:shd w:val="clear" w:color="auto" w:fill="FFFFFF"/>
        <w:spacing w:after="0" w:line="240" w:lineRule="auto"/>
        <w:rPr>
          <w:rFonts w:eastAsia="Times New Roman" w:cstheme="minorHAnsi"/>
          <w:color w:val="222222"/>
          <w:sz w:val="20"/>
          <w:szCs w:val="20"/>
          <w:lang w:eastAsia="en-GB"/>
        </w:rPr>
      </w:pPr>
      <w:r w:rsidRPr="0048071C">
        <w:rPr>
          <w:rFonts w:eastAsia="Times New Roman" w:cstheme="minorHAnsi"/>
          <w:b/>
          <w:color w:val="222222"/>
          <w:sz w:val="20"/>
          <w:szCs w:val="20"/>
          <w:lang w:eastAsia="en-GB"/>
        </w:rPr>
        <w:t>Salary</w:t>
      </w:r>
      <w:r w:rsidRPr="0075647F">
        <w:rPr>
          <w:rFonts w:eastAsia="Times New Roman" w:cstheme="minorHAnsi"/>
          <w:color w:val="222222"/>
          <w:sz w:val="20"/>
          <w:szCs w:val="20"/>
          <w:lang w:eastAsia="en-GB"/>
        </w:rPr>
        <w:t xml:space="preserve"> dependable on experience  £21322 -  £25911 pro rata</w:t>
      </w:r>
    </w:p>
    <w:p w14:paraId="792FD690" w14:textId="77777777" w:rsidR="0075647F" w:rsidRPr="0075647F" w:rsidRDefault="0075647F" w:rsidP="0075647F">
      <w:pPr>
        <w:shd w:val="clear" w:color="auto" w:fill="FFFFFF"/>
        <w:spacing w:after="0" w:line="240" w:lineRule="auto"/>
        <w:rPr>
          <w:rFonts w:eastAsia="Times New Roman" w:cstheme="minorHAnsi"/>
          <w:color w:val="222222"/>
          <w:sz w:val="20"/>
          <w:szCs w:val="20"/>
          <w:lang w:eastAsia="en-GB"/>
        </w:rPr>
      </w:pPr>
    </w:p>
    <w:p w14:paraId="3B47598F" w14:textId="77777777" w:rsidR="0075647F" w:rsidRPr="0075647F" w:rsidRDefault="0075647F" w:rsidP="0075647F">
      <w:pPr>
        <w:shd w:val="clear" w:color="auto" w:fill="FFFFFF"/>
        <w:spacing w:after="0" w:line="240" w:lineRule="auto"/>
        <w:rPr>
          <w:rFonts w:eastAsia="Times New Roman" w:cstheme="minorHAnsi"/>
          <w:color w:val="222222"/>
          <w:sz w:val="20"/>
          <w:szCs w:val="20"/>
          <w:lang w:eastAsia="en-GB"/>
        </w:rPr>
      </w:pPr>
      <w:r w:rsidRPr="0075647F">
        <w:rPr>
          <w:rFonts w:eastAsia="Times New Roman" w:cstheme="minorHAnsi"/>
          <w:b/>
          <w:color w:val="222222"/>
          <w:sz w:val="20"/>
          <w:szCs w:val="20"/>
          <w:lang w:eastAsia="en-GB"/>
        </w:rPr>
        <w:t>Duration</w:t>
      </w:r>
      <w:r w:rsidRPr="0075647F">
        <w:rPr>
          <w:rFonts w:eastAsia="Times New Roman" w:cstheme="minorHAnsi"/>
          <w:color w:val="222222"/>
          <w:sz w:val="20"/>
          <w:szCs w:val="20"/>
          <w:lang w:eastAsia="en-GB"/>
        </w:rPr>
        <w:t xml:space="preserve"> - Until March 2023 </w:t>
      </w:r>
    </w:p>
    <w:p w14:paraId="3B43978B" w14:textId="77777777" w:rsidR="0075647F" w:rsidRPr="0075647F" w:rsidRDefault="0075647F" w:rsidP="0075647F">
      <w:pPr>
        <w:shd w:val="clear" w:color="auto" w:fill="FFFFFF"/>
        <w:spacing w:after="0" w:line="240" w:lineRule="auto"/>
        <w:rPr>
          <w:rFonts w:eastAsia="Times New Roman" w:cstheme="minorHAnsi"/>
          <w:color w:val="222222"/>
          <w:sz w:val="20"/>
          <w:szCs w:val="20"/>
          <w:lang w:eastAsia="en-GB"/>
        </w:rPr>
      </w:pPr>
    </w:p>
    <w:p w14:paraId="2B198C1C" w14:textId="77777777" w:rsidR="0075647F" w:rsidRPr="0075647F" w:rsidRDefault="0075647F" w:rsidP="0075647F">
      <w:pPr>
        <w:shd w:val="clear" w:color="auto" w:fill="FFFFFF"/>
        <w:spacing w:after="0" w:line="240" w:lineRule="auto"/>
        <w:rPr>
          <w:rFonts w:eastAsia="Times New Roman" w:cstheme="minorHAnsi"/>
          <w:color w:val="222222"/>
          <w:sz w:val="20"/>
          <w:szCs w:val="20"/>
          <w:lang w:eastAsia="en-GB"/>
        </w:rPr>
      </w:pPr>
      <w:r w:rsidRPr="0075647F">
        <w:rPr>
          <w:rFonts w:eastAsia="Times New Roman" w:cstheme="minorHAnsi"/>
          <w:color w:val="222222"/>
          <w:sz w:val="20"/>
          <w:szCs w:val="20"/>
          <w:lang w:eastAsia="en-GB"/>
        </w:rPr>
        <w:t>To apply, please send a CV and cover letter by 15th August 2021</w:t>
      </w:r>
    </w:p>
    <w:p w14:paraId="0E20D522" w14:textId="77777777" w:rsidR="002A3A76" w:rsidRPr="0075647F" w:rsidRDefault="002A3A76">
      <w:pPr>
        <w:rPr>
          <w:rFonts w:cstheme="minorHAnsi"/>
          <w:sz w:val="20"/>
          <w:szCs w:val="20"/>
        </w:rPr>
      </w:pPr>
    </w:p>
    <w:p w14:paraId="1C9D2D5B" w14:textId="5BCBB7EB" w:rsidR="0075647F" w:rsidRPr="0075647F" w:rsidRDefault="0075647F">
      <w:pPr>
        <w:rPr>
          <w:rFonts w:cstheme="minorHAnsi"/>
          <w:sz w:val="20"/>
          <w:szCs w:val="20"/>
        </w:rPr>
      </w:pPr>
      <w:r w:rsidRPr="0075647F">
        <w:rPr>
          <w:rFonts w:cstheme="minorHAnsi"/>
          <w:color w:val="000000"/>
          <w:sz w:val="20"/>
          <w:szCs w:val="20"/>
        </w:rPr>
        <w:t xml:space="preserve">We work across a diverse range of creative disciplines and just as it has helped strengthen us as an organisation, we believe our organisation will be stronger with greater diversity and welcome applications from those who bring difference. </w:t>
      </w:r>
      <w:r w:rsidRPr="0075647F">
        <w:rPr>
          <w:rFonts w:cstheme="minorHAnsi"/>
          <w:color w:val="282829"/>
          <w:sz w:val="20"/>
          <w:szCs w:val="20"/>
        </w:rPr>
        <w:t>We encourage applications from those currently underrepresented in our organisation particularly Black and people of colour, transgender people, and disabled people (as defined by the Equality Act 2010). We guarantee an interview for anyone who identifies as one or more of the above</w:t>
      </w:r>
      <w:r w:rsidR="00267B9A">
        <w:rPr>
          <w:rFonts w:cstheme="minorHAnsi"/>
          <w:color w:val="282829"/>
          <w:sz w:val="20"/>
          <w:szCs w:val="20"/>
        </w:rPr>
        <w:t>,</w:t>
      </w:r>
      <w:r w:rsidRPr="0075647F">
        <w:rPr>
          <w:rFonts w:cstheme="minorHAnsi"/>
          <w:color w:val="282829"/>
          <w:sz w:val="20"/>
          <w:szCs w:val="20"/>
        </w:rPr>
        <w:t xml:space="preserve"> who fulfils the minimum requirements of the role</w:t>
      </w:r>
      <w:r w:rsidR="00267B9A">
        <w:rPr>
          <w:rFonts w:cstheme="minorHAnsi"/>
          <w:color w:val="282829"/>
          <w:sz w:val="20"/>
          <w:szCs w:val="20"/>
        </w:rPr>
        <w:t>,</w:t>
      </w:r>
      <w:r w:rsidRPr="0075647F">
        <w:rPr>
          <w:rFonts w:cstheme="minorHAnsi"/>
          <w:color w:val="282829"/>
          <w:sz w:val="20"/>
          <w:szCs w:val="20"/>
        </w:rPr>
        <w:t xml:space="preserve"> and would like this to be a consideration in your application. Please indicate on your proposal if this is you.</w:t>
      </w:r>
    </w:p>
    <w:p w14:paraId="54E1B1C8" w14:textId="77777777" w:rsidR="0075647F" w:rsidRPr="0075647F" w:rsidRDefault="0075647F">
      <w:pPr>
        <w:rPr>
          <w:sz w:val="20"/>
          <w:szCs w:val="20"/>
        </w:rPr>
      </w:pPr>
    </w:p>
    <w:sectPr w:rsidR="0075647F" w:rsidRPr="007564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F7A6B"/>
    <w:multiLevelType w:val="multilevel"/>
    <w:tmpl w:val="40D44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2C002C"/>
    <w:multiLevelType w:val="hybridMultilevel"/>
    <w:tmpl w:val="8DA2EEE2"/>
    <w:lvl w:ilvl="0" w:tplc="08090001">
      <w:start w:val="1"/>
      <w:numFmt w:val="bullet"/>
      <w:lvlText w:val=""/>
      <w:lvlJc w:val="left"/>
      <w:pPr>
        <w:ind w:left="1665" w:hanging="360"/>
      </w:pPr>
      <w:rPr>
        <w:rFonts w:ascii="Symbol" w:hAnsi="Symbol" w:hint="default"/>
      </w:rPr>
    </w:lvl>
    <w:lvl w:ilvl="1" w:tplc="08090003" w:tentative="1">
      <w:start w:val="1"/>
      <w:numFmt w:val="bullet"/>
      <w:lvlText w:val="o"/>
      <w:lvlJc w:val="left"/>
      <w:pPr>
        <w:ind w:left="2385" w:hanging="360"/>
      </w:pPr>
      <w:rPr>
        <w:rFonts w:ascii="Courier New" w:hAnsi="Courier New" w:cs="Courier New" w:hint="default"/>
      </w:rPr>
    </w:lvl>
    <w:lvl w:ilvl="2" w:tplc="08090005" w:tentative="1">
      <w:start w:val="1"/>
      <w:numFmt w:val="bullet"/>
      <w:lvlText w:val=""/>
      <w:lvlJc w:val="left"/>
      <w:pPr>
        <w:ind w:left="3105" w:hanging="360"/>
      </w:pPr>
      <w:rPr>
        <w:rFonts w:ascii="Wingdings" w:hAnsi="Wingdings" w:hint="default"/>
      </w:rPr>
    </w:lvl>
    <w:lvl w:ilvl="3" w:tplc="08090001" w:tentative="1">
      <w:start w:val="1"/>
      <w:numFmt w:val="bullet"/>
      <w:lvlText w:val=""/>
      <w:lvlJc w:val="left"/>
      <w:pPr>
        <w:ind w:left="3825" w:hanging="360"/>
      </w:pPr>
      <w:rPr>
        <w:rFonts w:ascii="Symbol" w:hAnsi="Symbol" w:hint="default"/>
      </w:rPr>
    </w:lvl>
    <w:lvl w:ilvl="4" w:tplc="08090003" w:tentative="1">
      <w:start w:val="1"/>
      <w:numFmt w:val="bullet"/>
      <w:lvlText w:val="o"/>
      <w:lvlJc w:val="left"/>
      <w:pPr>
        <w:ind w:left="4545" w:hanging="360"/>
      </w:pPr>
      <w:rPr>
        <w:rFonts w:ascii="Courier New" w:hAnsi="Courier New" w:cs="Courier New" w:hint="default"/>
      </w:rPr>
    </w:lvl>
    <w:lvl w:ilvl="5" w:tplc="08090005" w:tentative="1">
      <w:start w:val="1"/>
      <w:numFmt w:val="bullet"/>
      <w:lvlText w:val=""/>
      <w:lvlJc w:val="left"/>
      <w:pPr>
        <w:ind w:left="5265" w:hanging="360"/>
      </w:pPr>
      <w:rPr>
        <w:rFonts w:ascii="Wingdings" w:hAnsi="Wingdings" w:hint="default"/>
      </w:rPr>
    </w:lvl>
    <w:lvl w:ilvl="6" w:tplc="08090001" w:tentative="1">
      <w:start w:val="1"/>
      <w:numFmt w:val="bullet"/>
      <w:lvlText w:val=""/>
      <w:lvlJc w:val="left"/>
      <w:pPr>
        <w:ind w:left="5985" w:hanging="360"/>
      </w:pPr>
      <w:rPr>
        <w:rFonts w:ascii="Symbol" w:hAnsi="Symbol" w:hint="default"/>
      </w:rPr>
    </w:lvl>
    <w:lvl w:ilvl="7" w:tplc="08090003" w:tentative="1">
      <w:start w:val="1"/>
      <w:numFmt w:val="bullet"/>
      <w:lvlText w:val="o"/>
      <w:lvlJc w:val="left"/>
      <w:pPr>
        <w:ind w:left="6705" w:hanging="360"/>
      </w:pPr>
      <w:rPr>
        <w:rFonts w:ascii="Courier New" w:hAnsi="Courier New" w:cs="Courier New" w:hint="default"/>
      </w:rPr>
    </w:lvl>
    <w:lvl w:ilvl="8" w:tplc="08090005" w:tentative="1">
      <w:start w:val="1"/>
      <w:numFmt w:val="bullet"/>
      <w:lvlText w:val=""/>
      <w:lvlJc w:val="left"/>
      <w:pPr>
        <w:ind w:left="7425" w:hanging="360"/>
      </w:pPr>
      <w:rPr>
        <w:rFonts w:ascii="Wingdings" w:hAnsi="Wingdings" w:hint="default"/>
      </w:rPr>
    </w:lvl>
  </w:abstractNum>
  <w:abstractNum w:abstractNumId="2" w15:restartNumberingAfterBreak="0">
    <w:nsid w:val="30822873"/>
    <w:multiLevelType w:val="multilevel"/>
    <w:tmpl w:val="0652C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EBE214B"/>
    <w:multiLevelType w:val="hybridMultilevel"/>
    <w:tmpl w:val="039CF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47F"/>
    <w:rsid w:val="00236707"/>
    <w:rsid w:val="00267B9A"/>
    <w:rsid w:val="002A3A76"/>
    <w:rsid w:val="004621DC"/>
    <w:rsid w:val="0048071C"/>
    <w:rsid w:val="0075647F"/>
    <w:rsid w:val="00A97B3B"/>
    <w:rsid w:val="00C350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6ED29"/>
  <w15:docId w15:val="{AB8AA3CB-F04B-4DF6-8FD4-8CE73E75B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64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606527">
      <w:bodyDiv w:val="1"/>
      <w:marLeft w:val="0"/>
      <w:marRight w:val="0"/>
      <w:marTop w:val="0"/>
      <w:marBottom w:val="0"/>
      <w:divBdr>
        <w:top w:val="none" w:sz="0" w:space="0" w:color="auto"/>
        <w:left w:val="none" w:sz="0" w:space="0" w:color="auto"/>
        <w:bottom w:val="none" w:sz="0" w:space="0" w:color="auto"/>
        <w:right w:val="none" w:sz="0" w:space="0" w:color="auto"/>
      </w:divBdr>
      <w:divsChild>
        <w:div w:id="499925653">
          <w:marLeft w:val="0"/>
          <w:marRight w:val="0"/>
          <w:marTop w:val="0"/>
          <w:marBottom w:val="0"/>
          <w:divBdr>
            <w:top w:val="none" w:sz="0" w:space="0" w:color="auto"/>
            <w:left w:val="none" w:sz="0" w:space="0" w:color="auto"/>
            <w:bottom w:val="none" w:sz="0" w:space="0" w:color="auto"/>
            <w:right w:val="none" w:sz="0" w:space="0" w:color="auto"/>
          </w:divBdr>
        </w:div>
        <w:div w:id="1932280291">
          <w:marLeft w:val="0"/>
          <w:marRight w:val="0"/>
          <w:marTop w:val="0"/>
          <w:marBottom w:val="0"/>
          <w:divBdr>
            <w:top w:val="none" w:sz="0" w:space="0" w:color="auto"/>
            <w:left w:val="none" w:sz="0" w:space="0" w:color="auto"/>
            <w:bottom w:val="none" w:sz="0" w:space="0" w:color="auto"/>
            <w:right w:val="none" w:sz="0" w:space="0" w:color="auto"/>
          </w:divBdr>
        </w:div>
        <w:div w:id="876357903">
          <w:marLeft w:val="0"/>
          <w:marRight w:val="0"/>
          <w:marTop w:val="0"/>
          <w:marBottom w:val="0"/>
          <w:divBdr>
            <w:top w:val="none" w:sz="0" w:space="0" w:color="auto"/>
            <w:left w:val="none" w:sz="0" w:space="0" w:color="auto"/>
            <w:bottom w:val="none" w:sz="0" w:space="0" w:color="auto"/>
            <w:right w:val="none" w:sz="0" w:space="0" w:color="auto"/>
          </w:divBdr>
        </w:div>
        <w:div w:id="1054962603">
          <w:marLeft w:val="0"/>
          <w:marRight w:val="0"/>
          <w:marTop w:val="0"/>
          <w:marBottom w:val="0"/>
          <w:divBdr>
            <w:top w:val="none" w:sz="0" w:space="0" w:color="auto"/>
            <w:left w:val="none" w:sz="0" w:space="0" w:color="auto"/>
            <w:bottom w:val="none" w:sz="0" w:space="0" w:color="auto"/>
            <w:right w:val="none" w:sz="0" w:space="0" w:color="auto"/>
          </w:divBdr>
        </w:div>
        <w:div w:id="574903438">
          <w:marLeft w:val="0"/>
          <w:marRight w:val="0"/>
          <w:marTop w:val="0"/>
          <w:marBottom w:val="0"/>
          <w:divBdr>
            <w:top w:val="none" w:sz="0" w:space="0" w:color="auto"/>
            <w:left w:val="none" w:sz="0" w:space="0" w:color="auto"/>
            <w:bottom w:val="none" w:sz="0" w:space="0" w:color="auto"/>
            <w:right w:val="none" w:sz="0" w:space="0" w:color="auto"/>
          </w:divBdr>
        </w:div>
        <w:div w:id="2030796376">
          <w:marLeft w:val="0"/>
          <w:marRight w:val="0"/>
          <w:marTop w:val="0"/>
          <w:marBottom w:val="0"/>
          <w:divBdr>
            <w:top w:val="none" w:sz="0" w:space="0" w:color="auto"/>
            <w:left w:val="none" w:sz="0" w:space="0" w:color="auto"/>
            <w:bottom w:val="none" w:sz="0" w:space="0" w:color="auto"/>
            <w:right w:val="none" w:sz="0" w:space="0" w:color="auto"/>
          </w:divBdr>
        </w:div>
        <w:div w:id="507713216">
          <w:marLeft w:val="0"/>
          <w:marRight w:val="0"/>
          <w:marTop w:val="0"/>
          <w:marBottom w:val="0"/>
          <w:divBdr>
            <w:top w:val="none" w:sz="0" w:space="0" w:color="auto"/>
            <w:left w:val="none" w:sz="0" w:space="0" w:color="auto"/>
            <w:bottom w:val="none" w:sz="0" w:space="0" w:color="auto"/>
            <w:right w:val="none" w:sz="0" w:space="0" w:color="auto"/>
          </w:divBdr>
        </w:div>
        <w:div w:id="1254513560">
          <w:marLeft w:val="0"/>
          <w:marRight w:val="0"/>
          <w:marTop w:val="0"/>
          <w:marBottom w:val="0"/>
          <w:divBdr>
            <w:top w:val="none" w:sz="0" w:space="0" w:color="auto"/>
            <w:left w:val="none" w:sz="0" w:space="0" w:color="auto"/>
            <w:bottom w:val="none" w:sz="0" w:space="0" w:color="auto"/>
            <w:right w:val="none" w:sz="0" w:space="0" w:color="auto"/>
          </w:divBdr>
        </w:div>
        <w:div w:id="1989552470">
          <w:marLeft w:val="0"/>
          <w:marRight w:val="0"/>
          <w:marTop w:val="0"/>
          <w:marBottom w:val="0"/>
          <w:divBdr>
            <w:top w:val="none" w:sz="0" w:space="0" w:color="auto"/>
            <w:left w:val="none" w:sz="0" w:space="0" w:color="auto"/>
            <w:bottom w:val="none" w:sz="0" w:space="0" w:color="auto"/>
            <w:right w:val="none" w:sz="0" w:space="0" w:color="auto"/>
          </w:divBdr>
        </w:div>
        <w:div w:id="1336346412">
          <w:marLeft w:val="0"/>
          <w:marRight w:val="0"/>
          <w:marTop w:val="0"/>
          <w:marBottom w:val="0"/>
          <w:divBdr>
            <w:top w:val="none" w:sz="0" w:space="0" w:color="auto"/>
            <w:left w:val="none" w:sz="0" w:space="0" w:color="auto"/>
            <w:bottom w:val="none" w:sz="0" w:space="0" w:color="auto"/>
            <w:right w:val="none" w:sz="0" w:space="0" w:color="auto"/>
          </w:divBdr>
        </w:div>
        <w:div w:id="209659261">
          <w:marLeft w:val="0"/>
          <w:marRight w:val="0"/>
          <w:marTop w:val="0"/>
          <w:marBottom w:val="0"/>
          <w:divBdr>
            <w:top w:val="none" w:sz="0" w:space="0" w:color="auto"/>
            <w:left w:val="none" w:sz="0" w:space="0" w:color="auto"/>
            <w:bottom w:val="none" w:sz="0" w:space="0" w:color="auto"/>
            <w:right w:val="none" w:sz="0" w:space="0" w:color="auto"/>
          </w:divBdr>
          <w:divsChild>
            <w:div w:id="560091916">
              <w:marLeft w:val="0"/>
              <w:marRight w:val="0"/>
              <w:marTop w:val="0"/>
              <w:marBottom w:val="0"/>
              <w:divBdr>
                <w:top w:val="none" w:sz="0" w:space="0" w:color="auto"/>
                <w:left w:val="none" w:sz="0" w:space="0" w:color="auto"/>
                <w:bottom w:val="none" w:sz="0" w:space="0" w:color="auto"/>
                <w:right w:val="none" w:sz="0" w:space="0" w:color="auto"/>
              </w:divBdr>
            </w:div>
            <w:div w:id="1680503574">
              <w:marLeft w:val="0"/>
              <w:marRight w:val="0"/>
              <w:marTop w:val="0"/>
              <w:marBottom w:val="0"/>
              <w:divBdr>
                <w:top w:val="none" w:sz="0" w:space="0" w:color="auto"/>
                <w:left w:val="none" w:sz="0" w:space="0" w:color="auto"/>
                <w:bottom w:val="none" w:sz="0" w:space="0" w:color="auto"/>
                <w:right w:val="none" w:sz="0" w:space="0" w:color="auto"/>
              </w:divBdr>
            </w:div>
            <w:div w:id="956058336">
              <w:marLeft w:val="0"/>
              <w:marRight w:val="0"/>
              <w:marTop w:val="0"/>
              <w:marBottom w:val="0"/>
              <w:divBdr>
                <w:top w:val="none" w:sz="0" w:space="0" w:color="auto"/>
                <w:left w:val="none" w:sz="0" w:space="0" w:color="auto"/>
                <w:bottom w:val="none" w:sz="0" w:space="0" w:color="auto"/>
                <w:right w:val="none" w:sz="0" w:space="0" w:color="auto"/>
              </w:divBdr>
            </w:div>
            <w:div w:id="604114679">
              <w:marLeft w:val="0"/>
              <w:marRight w:val="0"/>
              <w:marTop w:val="0"/>
              <w:marBottom w:val="0"/>
              <w:divBdr>
                <w:top w:val="none" w:sz="0" w:space="0" w:color="auto"/>
                <w:left w:val="none" w:sz="0" w:space="0" w:color="auto"/>
                <w:bottom w:val="none" w:sz="0" w:space="0" w:color="auto"/>
                <w:right w:val="none" w:sz="0" w:space="0" w:color="auto"/>
              </w:divBdr>
            </w:div>
            <w:div w:id="724916611">
              <w:marLeft w:val="0"/>
              <w:marRight w:val="0"/>
              <w:marTop w:val="0"/>
              <w:marBottom w:val="0"/>
              <w:divBdr>
                <w:top w:val="none" w:sz="0" w:space="0" w:color="auto"/>
                <w:left w:val="none" w:sz="0" w:space="0" w:color="auto"/>
                <w:bottom w:val="none" w:sz="0" w:space="0" w:color="auto"/>
                <w:right w:val="none" w:sz="0" w:space="0" w:color="auto"/>
              </w:divBdr>
            </w:div>
            <w:div w:id="182398111">
              <w:marLeft w:val="0"/>
              <w:marRight w:val="0"/>
              <w:marTop w:val="0"/>
              <w:marBottom w:val="0"/>
              <w:divBdr>
                <w:top w:val="none" w:sz="0" w:space="0" w:color="auto"/>
                <w:left w:val="none" w:sz="0" w:space="0" w:color="auto"/>
                <w:bottom w:val="none" w:sz="0" w:space="0" w:color="auto"/>
                <w:right w:val="none" w:sz="0" w:space="0" w:color="auto"/>
              </w:divBdr>
            </w:div>
            <w:div w:id="1909463320">
              <w:marLeft w:val="0"/>
              <w:marRight w:val="0"/>
              <w:marTop w:val="0"/>
              <w:marBottom w:val="0"/>
              <w:divBdr>
                <w:top w:val="none" w:sz="0" w:space="0" w:color="auto"/>
                <w:left w:val="none" w:sz="0" w:space="0" w:color="auto"/>
                <w:bottom w:val="none" w:sz="0" w:space="0" w:color="auto"/>
                <w:right w:val="none" w:sz="0" w:space="0" w:color="auto"/>
              </w:divBdr>
            </w:div>
            <w:div w:id="1142502964">
              <w:marLeft w:val="0"/>
              <w:marRight w:val="0"/>
              <w:marTop w:val="0"/>
              <w:marBottom w:val="0"/>
              <w:divBdr>
                <w:top w:val="none" w:sz="0" w:space="0" w:color="auto"/>
                <w:left w:val="none" w:sz="0" w:space="0" w:color="auto"/>
                <w:bottom w:val="none" w:sz="0" w:space="0" w:color="auto"/>
                <w:right w:val="none" w:sz="0" w:space="0" w:color="auto"/>
              </w:divBdr>
            </w:div>
            <w:div w:id="130756777">
              <w:marLeft w:val="0"/>
              <w:marRight w:val="0"/>
              <w:marTop w:val="0"/>
              <w:marBottom w:val="0"/>
              <w:divBdr>
                <w:top w:val="none" w:sz="0" w:space="0" w:color="auto"/>
                <w:left w:val="none" w:sz="0" w:space="0" w:color="auto"/>
                <w:bottom w:val="none" w:sz="0" w:space="0" w:color="auto"/>
                <w:right w:val="none" w:sz="0" w:space="0" w:color="auto"/>
              </w:divBdr>
            </w:div>
            <w:div w:id="1676422956">
              <w:marLeft w:val="0"/>
              <w:marRight w:val="0"/>
              <w:marTop w:val="0"/>
              <w:marBottom w:val="0"/>
              <w:divBdr>
                <w:top w:val="none" w:sz="0" w:space="0" w:color="auto"/>
                <w:left w:val="none" w:sz="0" w:space="0" w:color="auto"/>
                <w:bottom w:val="none" w:sz="0" w:space="0" w:color="auto"/>
                <w:right w:val="none" w:sz="0" w:space="0" w:color="auto"/>
              </w:divBdr>
            </w:div>
            <w:div w:id="79888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49508F-A2A4-6F44-A986-43899F06C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353</Words>
  <Characters>2015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Pagh</dc:creator>
  <cp:lastModifiedBy>Becky Boucherat</cp:lastModifiedBy>
  <cp:revision>2</cp:revision>
  <dcterms:created xsi:type="dcterms:W3CDTF">2021-07-23T13:25:00Z</dcterms:created>
  <dcterms:modified xsi:type="dcterms:W3CDTF">2021-07-23T13:25:00Z</dcterms:modified>
</cp:coreProperties>
</file>